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C0" w:rsidRPr="00BA7309" w:rsidRDefault="00A316C0" w:rsidP="00A316C0">
      <w:pPr>
        <w:ind w:right="-210" w:firstLineChars="100" w:firstLine="210"/>
        <w:jc w:val="center"/>
        <w:rPr>
          <w:rFonts w:ascii="宋体" w:eastAsia="宋体" w:hAnsi="宋体" w:hint="eastAsia"/>
          <w:color w:val="000000"/>
          <w:szCs w:val="21"/>
        </w:rPr>
      </w:pPr>
      <w:bookmarkStart w:id="0" w:name="_GoBack"/>
      <w:r w:rsidRPr="00BA7309">
        <w:rPr>
          <w:rFonts w:ascii="宋体" w:eastAsia="宋体" w:hAnsi="宋体" w:hint="eastAsia"/>
          <w:color w:val="000000"/>
          <w:szCs w:val="21"/>
        </w:rPr>
        <w:t>第</w:t>
      </w:r>
      <w:r>
        <w:rPr>
          <w:rFonts w:ascii="宋体" w:eastAsia="宋体" w:hAnsi="宋体"/>
          <w:color w:val="000000"/>
          <w:szCs w:val="21"/>
        </w:rPr>
        <w:t>21</w:t>
      </w:r>
      <w:r w:rsidRPr="00BA7309">
        <w:rPr>
          <w:rFonts w:ascii="宋体" w:eastAsia="宋体" w:hAnsi="宋体" w:hint="eastAsia"/>
          <w:color w:val="000000"/>
          <w:szCs w:val="21"/>
        </w:rPr>
        <w:t>课</w:t>
      </w:r>
      <w:r>
        <w:rPr>
          <w:rFonts w:ascii="宋体" w:eastAsia="宋体" w:hAnsi="宋体" w:hint="eastAsia"/>
          <w:color w:val="000000"/>
          <w:szCs w:val="21"/>
        </w:rPr>
        <w:t xml:space="preserve"> </w:t>
      </w:r>
      <w:r w:rsidRPr="00BA7309">
        <w:rPr>
          <w:rFonts w:ascii="宋体" w:eastAsia="宋体" w:hAnsi="宋体" w:hint="eastAsia"/>
          <w:color w:val="000000"/>
          <w:szCs w:val="21"/>
        </w:rPr>
        <w:t>承上启下的魏晋南北朝文化</w:t>
      </w:r>
      <w:r>
        <w:rPr>
          <w:rFonts w:ascii="宋体" w:eastAsia="宋体" w:hAnsi="宋体" w:hint="eastAsia"/>
          <w:color w:val="000000"/>
          <w:szCs w:val="21"/>
        </w:rPr>
        <w:t>（一）</w:t>
      </w:r>
      <w:bookmarkEnd w:id="0"/>
    </w:p>
    <w:p w:rsidR="00A316C0" w:rsidRPr="00BA7309" w:rsidRDefault="00A316C0" w:rsidP="00A316C0">
      <w:pPr>
        <w:ind w:right="-210" w:firstLineChars="100" w:firstLine="211"/>
        <w:rPr>
          <w:rFonts w:ascii="宋体" w:eastAsia="宋体" w:hAnsi="宋体" w:hint="eastAsia"/>
          <w:color w:val="000000"/>
          <w:szCs w:val="21"/>
        </w:rPr>
      </w:pPr>
      <w:r w:rsidRPr="00BA7309">
        <w:rPr>
          <w:rFonts w:ascii="宋体" w:eastAsia="宋体" w:hAnsi="宋体" w:hint="eastAsia"/>
          <w:b/>
          <w:bCs/>
          <w:color w:val="000000"/>
          <w:szCs w:val="21"/>
        </w:rPr>
        <w:t>[教学目标]</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（一）</w:t>
      </w:r>
      <w:r w:rsidRPr="00BA7309">
        <w:rPr>
          <w:rFonts w:ascii="宋体" w:eastAsia="宋体" w:hAnsi="宋体" w:hint="eastAsia"/>
          <w:color w:val="000000"/>
          <w:szCs w:val="21"/>
        </w:rPr>
        <w:tab/>
        <w:t>知识与能力：</w:t>
      </w:r>
    </w:p>
    <w:p w:rsidR="00A316C0" w:rsidRPr="00BA7309" w:rsidRDefault="00A316C0" w:rsidP="00A316C0">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说出魏晋南北朝时期数学.地理.农学三方面的科技成就。培养学生的综合归纳能力和动手能力。</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（二）</w:t>
      </w:r>
      <w:r w:rsidRPr="00BA7309">
        <w:rPr>
          <w:rFonts w:ascii="宋体" w:eastAsia="宋体" w:hAnsi="宋体" w:hint="eastAsia"/>
          <w:color w:val="000000"/>
          <w:szCs w:val="21"/>
        </w:rPr>
        <w:tab/>
        <w:t>过程与方法</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本课始终贯穿学生的探究小组合作学习，以</w:t>
      </w:r>
      <w:proofErr w:type="gramStart"/>
      <w:r w:rsidRPr="00BA7309">
        <w:rPr>
          <w:rFonts w:ascii="宋体" w:eastAsia="宋体" w:hAnsi="宋体" w:hint="eastAsia"/>
          <w:color w:val="000000"/>
          <w:szCs w:val="21"/>
        </w:rPr>
        <w:t>诱思教学</w:t>
      </w:r>
      <w:proofErr w:type="gramEnd"/>
      <w:r w:rsidRPr="00BA7309">
        <w:rPr>
          <w:rFonts w:ascii="宋体" w:eastAsia="宋体" w:hAnsi="宋体" w:hint="eastAsia"/>
          <w:color w:val="000000"/>
          <w:szCs w:val="21"/>
        </w:rPr>
        <w:t>为主线。</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（三）情感态度价值观</w:t>
      </w:r>
    </w:p>
    <w:p w:rsidR="00A316C0" w:rsidRPr="00BA7309" w:rsidRDefault="00A316C0" w:rsidP="00A316C0">
      <w:pPr>
        <w:ind w:right="-210" w:firstLineChars="300" w:firstLine="630"/>
        <w:rPr>
          <w:rFonts w:ascii="宋体" w:eastAsia="宋体" w:hAnsi="宋体" w:hint="eastAsia"/>
          <w:color w:val="000000"/>
          <w:szCs w:val="21"/>
        </w:rPr>
      </w:pPr>
      <w:r w:rsidRPr="00BA7309">
        <w:rPr>
          <w:rFonts w:ascii="宋体" w:eastAsia="宋体" w:hAnsi="宋体" w:hint="eastAsia"/>
          <w:color w:val="000000"/>
          <w:szCs w:val="21"/>
        </w:rPr>
        <w:t>通过学习让学生明白刻苦钻研是成功的秘诀，培养学生的创新思维和创新意识。</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[教学重点.难点及解决方法]</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 xml:space="preserve"> “祖冲之和圆周率”是本课的重点。圆周率及推算涉及复杂的数学概念和方法，是本课的难点。</w:t>
      </w:r>
    </w:p>
    <w:p w:rsidR="00A316C0" w:rsidRPr="00BA7309" w:rsidRDefault="00A316C0" w:rsidP="00A316C0">
      <w:pPr>
        <w:ind w:right="-210" w:firstLineChars="100" w:firstLine="211"/>
        <w:rPr>
          <w:rFonts w:ascii="宋体" w:eastAsia="宋体" w:hAnsi="宋体" w:hint="eastAsia"/>
          <w:color w:val="000000"/>
          <w:szCs w:val="21"/>
        </w:rPr>
      </w:pPr>
      <w:r w:rsidRPr="00BA7309">
        <w:rPr>
          <w:rFonts w:ascii="宋体" w:eastAsia="宋体" w:hAnsi="宋体" w:hint="eastAsia"/>
          <w:b/>
          <w:bCs/>
          <w:color w:val="000000"/>
          <w:szCs w:val="21"/>
        </w:rPr>
        <w:t>[教学手段]</w:t>
      </w:r>
      <w:r w:rsidRPr="00BA7309">
        <w:rPr>
          <w:rFonts w:ascii="宋体" w:eastAsia="宋体" w:hAnsi="宋体" w:hint="eastAsia"/>
          <w:color w:val="000000"/>
          <w:szCs w:val="21"/>
        </w:rPr>
        <w:t xml:space="preserve">   多媒体辅助教学</w:t>
      </w:r>
    </w:p>
    <w:p w:rsidR="00A316C0" w:rsidRPr="00BA7309" w:rsidRDefault="00A316C0" w:rsidP="00A316C0">
      <w:pPr>
        <w:ind w:right="-210"/>
        <w:rPr>
          <w:rFonts w:ascii="宋体" w:eastAsia="宋体" w:hAnsi="宋体" w:hint="eastAsia"/>
          <w:color w:val="000000"/>
          <w:szCs w:val="21"/>
        </w:rPr>
      </w:pPr>
      <w:r w:rsidRPr="00BA7309">
        <w:rPr>
          <w:rFonts w:ascii="宋体" w:eastAsia="宋体" w:hAnsi="宋体" w:hint="eastAsia"/>
          <w:color w:val="000000"/>
          <w:szCs w:val="21"/>
        </w:rPr>
        <w:t>[教法和学法] 教法采用讲述法与</w:t>
      </w:r>
      <w:proofErr w:type="gramStart"/>
      <w:r w:rsidRPr="00BA7309">
        <w:rPr>
          <w:rFonts w:ascii="宋体" w:eastAsia="宋体" w:hAnsi="宋体" w:hint="eastAsia"/>
          <w:color w:val="000000"/>
          <w:szCs w:val="21"/>
        </w:rPr>
        <w:t>诱</w:t>
      </w:r>
      <w:proofErr w:type="gramEnd"/>
      <w:r w:rsidRPr="00BA7309">
        <w:rPr>
          <w:rFonts w:ascii="宋体" w:eastAsia="宋体" w:hAnsi="宋体" w:hint="eastAsia"/>
          <w:color w:val="000000"/>
          <w:szCs w:val="21"/>
        </w:rPr>
        <w:t>思法相结合。学法：合作探究讨论法。</w:t>
      </w:r>
    </w:p>
    <w:p w:rsidR="00A316C0" w:rsidRPr="00BA7309" w:rsidRDefault="00A316C0" w:rsidP="00A316C0">
      <w:pPr>
        <w:ind w:right="-210" w:firstLineChars="100" w:firstLine="211"/>
        <w:rPr>
          <w:rFonts w:ascii="宋体" w:eastAsia="宋体" w:hAnsi="宋体" w:hint="eastAsia"/>
          <w:color w:val="000000"/>
          <w:szCs w:val="21"/>
        </w:rPr>
      </w:pPr>
      <w:r w:rsidRPr="00BA7309">
        <w:rPr>
          <w:rFonts w:ascii="宋体" w:eastAsia="宋体" w:hAnsi="宋体" w:hint="eastAsia"/>
          <w:b/>
          <w:bCs/>
          <w:color w:val="000000"/>
          <w:szCs w:val="21"/>
        </w:rPr>
        <w:t>[课时]</w:t>
      </w:r>
      <w:r w:rsidRPr="00BA7309">
        <w:rPr>
          <w:rFonts w:ascii="宋体" w:eastAsia="宋体" w:hAnsi="宋体" w:hint="eastAsia"/>
          <w:color w:val="000000"/>
          <w:szCs w:val="21"/>
        </w:rPr>
        <w:t>1课时</w:t>
      </w:r>
    </w:p>
    <w:p w:rsidR="00A316C0" w:rsidRPr="00BA7309" w:rsidRDefault="00A316C0" w:rsidP="00A316C0">
      <w:pPr>
        <w:ind w:right="-210" w:firstLineChars="100" w:firstLine="211"/>
        <w:rPr>
          <w:rFonts w:ascii="宋体" w:eastAsia="宋体" w:hAnsi="宋体" w:hint="eastAsia"/>
          <w:color w:val="000000"/>
          <w:szCs w:val="21"/>
        </w:rPr>
      </w:pPr>
      <w:r w:rsidRPr="00BA7309">
        <w:rPr>
          <w:rFonts w:ascii="宋体" w:eastAsia="宋体" w:hAnsi="宋体" w:hint="eastAsia"/>
          <w:b/>
          <w:bCs/>
          <w:color w:val="000000"/>
          <w:szCs w:val="21"/>
        </w:rPr>
        <w:t>[课型]</w:t>
      </w:r>
      <w:r w:rsidRPr="00BA7309">
        <w:rPr>
          <w:rFonts w:ascii="宋体" w:eastAsia="宋体" w:hAnsi="宋体" w:hint="eastAsia"/>
          <w:color w:val="000000"/>
          <w:szCs w:val="21"/>
        </w:rPr>
        <w:t>新授课</w:t>
      </w:r>
    </w:p>
    <w:p w:rsidR="00A316C0" w:rsidRPr="00BA7309" w:rsidRDefault="00A316C0" w:rsidP="00A316C0">
      <w:pPr>
        <w:ind w:right="-210" w:firstLineChars="100" w:firstLine="211"/>
        <w:rPr>
          <w:rFonts w:ascii="宋体" w:eastAsia="宋体" w:hAnsi="宋体" w:hint="eastAsia"/>
          <w:color w:val="000000"/>
          <w:szCs w:val="21"/>
        </w:rPr>
      </w:pPr>
      <w:r w:rsidRPr="00BA7309">
        <w:rPr>
          <w:rFonts w:ascii="宋体" w:eastAsia="宋体" w:hAnsi="宋体" w:hint="eastAsia"/>
          <w:b/>
          <w:bCs/>
          <w:color w:val="000000"/>
          <w:szCs w:val="21"/>
        </w:rPr>
        <w:t>[教具]</w:t>
      </w:r>
      <w:r w:rsidRPr="00BA7309">
        <w:rPr>
          <w:rFonts w:ascii="宋体" w:eastAsia="宋体" w:hAnsi="宋体" w:hint="eastAsia"/>
          <w:color w:val="000000"/>
          <w:szCs w:val="21"/>
        </w:rPr>
        <w:t>地图册、“祖冲之和圆周率”相关多媒体</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[教学设计]</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1、</w:t>
      </w:r>
      <w:r w:rsidRPr="00BA7309">
        <w:rPr>
          <w:rFonts w:ascii="宋体" w:eastAsia="宋体" w:hAnsi="宋体" w:hint="eastAsia"/>
          <w:color w:val="000000"/>
          <w:szCs w:val="21"/>
        </w:rPr>
        <w:tab/>
        <w:t>导入：教师可生动介绍引言中关于月球上有一座环形山和太阳系中有一颗小行星均以祖冲之命名的令中国人深感骄傲的事实（板书课题）</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2、讲授新课：</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一、 祖冲之与圆周率</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教师安排学生认真阅读教材，以小组为单位概括归纳祖冲之的主要成就及著作，并找出他在数学方面的最主要成就。教师重点讲解祖冲之在数学方面特别是在推算圆周率方面的突出成就：把圆周率推算到小数点以后七位数字，领先世界近一千年。结合教材，让学生思考讨论祖冲之最值得学习的地方是什么。</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二、 郦道元和《水经注》</w:t>
      </w:r>
    </w:p>
    <w:p w:rsidR="00A316C0" w:rsidRPr="00BA7309" w:rsidRDefault="00A316C0" w:rsidP="00A316C0">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 xml:space="preserve">教师在讲述时应具体说明：大约在汉魏的时候，我国出现一部以全国水道为纲的地理著作《水经》。郦道元撰写一部综合性的地理专著。这部巨著对后世有广泛的影响。它不仅受到后世地理学家的重视，也为考古学家、历史学家、农田水利学家、文学家所重视。 </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三 、贾思勰和《齐民要术》</w:t>
      </w:r>
    </w:p>
    <w:p w:rsidR="00A316C0" w:rsidRPr="00BA7309" w:rsidRDefault="00A316C0" w:rsidP="00A316C0">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 xml:space="preserve">教师先简介贾思勰的生平事迹，再让学生阅读课文，概括《齐民要术》的内容及评价。教师提出问题：“为什么说《齐民要术》是一部承上启下的农学著作？”要求学生结合教材正文与小字进行回答。 </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3、小结：提出两个问题1魏晋南北朝时期有几位杰出的科学家？他们有哪些突出的成就？引导学生讨论回答并制成如下表格</w:t>
      </w: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059"/>
        <w:gridCol w:w="1242"/>
        <w:gridCol w:w="1447"/>
        <w:gridCol w:w="1631"/>
        <w:gridCol w:w="3875"/>
      </w:tblGrid>
      <w:tr w:rsidR="00A316C0" w:rsidRPr="00BA7309" w:rsidTr="00C45BAB">
        <w:trPr>
          <w:tblCellSpacing w:w="15" w:type="dxa"/>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人物</w:t>
            </w:r>
          </w:p>
        </w:tc>
        <w:tc>
          <w:tcPr>
            <w:tcW w:w="1212"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朝代</w:t>
            </w:r>
          </w:p>
        </w:tc>
        <w:tc>
          <w:tcPr>
            <w:tcW w:w="1417"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称谓</w:t>
            </w:r>
          </w:p>
        </w:tc>
        <w:tc>
          <w:tcPr>
            <w:tcW w:w="1601"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主要著作</w:t>
            </w:r>
          </w:p>
        </w:tc>
        <w:tc>
          <w:tcPr>
            <w:tcW w:w="3830"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主要科技成就</w:t>
            </w:r>
          </w:p>
        </w:tc>
      </w:tr>
      <w:tr w:rsidR="00A316C0" w:rsidRPr="00BA7309" w:rsidTr="00C45BAB">
        <w:trPr>
          <w:tblCellSpacing w:w="15" w:type="dxa"/>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祖冲之</w:t>
            </w:r>
          </w:p>
        </w:tc>
        <w:tc>
          <w:tcPr>
            <w:tcW w:w="1212"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南朝</w:t>
            </w:r>
          </w:p>
        </w:tc>
        <w:tc>
          <w:tcPr>
            <w:tcW w:w="1417"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著名数学家、天文学家</w:t>
            </w:r>
          </w:p>
        </w:tc>
        <w:tc>
          <w:tcPr>
            <w:tcW w:w="1601"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《缀术》</w:t>
            </w:r>
          </w:p>
        </w:tc>
        <w:tc>
          <w:tcPr>
            <w:tcW w:w="3830"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rPr>
                <w:rFonts w:ascii="宋体" w:eastAsia="宋体" w:hAnsi="宋体"/>
                <w:color w:val="000000"/>
                <w:szCs w:val="21"/>
              </w:rPr>
            </w:pPr>
            <w:r w:rsidRPr="00BA7309">
              <w:rPr>
                <w:rFonts w:ascii="宋体" w:eastAsia="宋体" w:hAnsi="宋体"/>
                <w:color w:val="000000"/>
                <w:szCs w:val="21"/>
              </w:rPr>
              <w:t>在数学、天文学、机械制造方面均有很大成就，其中最突出的是把圆周率精确地推算到小数点之后七位数字，较国外早近千年</w:t>
            </w:r>
          </w:p>
        </w:tc>
      </w:tr>
      <w:tr w:rsidR="00A316C0" w:rsidRPr="00BA7309" w:rsidTr="00C45BAB">
        <w:trPr>
          <w:tblCellSpacing w:w="15" w:type="dxa"/>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贾思勰</w:t>
            </w:r>
          </w:p>
        </w:tc>
        <w:tc>
          <w:tcPr>
            <w:tcW w:w="1212"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北朝（北魏和东魏）</w:t>
            </w:r>
          </w:p>
        </w:tc>
        <w:tc>
          <w:tcPr>
            <w:tcW w:w="1417"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著名农学家</w:t>
            </w:r>
          </w:p>
        </w:tc>
        <w:tc>
          <w:tcPr>
            <w:tcW w:w="1601"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《齐民要术》</w:t>
            </w:r>
          </w:p>
        </w:tc>
        <w:tc>
          <w:tcPr>
            <w:tcW w:w="3830"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rPr>
                <w:rFonts w:ascii="宋体" w:eastAsia="宋体" w:hAnsi="宋体"/>
                <w:color w:val="000000"/>
                <w:szCs w:val="21"/>
              </w:rPr>
            </w:pPr>
            <w:r w:rsidRPr="00BA7309">
              <w:rPr>
                <w:rFonts w:ascii="宋体" w:eastAsia="宋体" w:hAnsi="宋体"/>
                <w:color w:val="000000"/>
                <w:szCs w:val="21"/>
              </w:rPr>
              <w:t>总结我国北方劳动人民生产经验，提倡改革生产技术和工具，编成我国现存第一部</w:t>
            </w:r>
            <w:r w:rsidRPr="00BA7309">
              <w:rPr>
                <w:rFonts w:ascii="宋体" w:eastAsia="宋体" w:hAnsi="宋体"/>
                <w:color w:val="000000"/>
                <w:szCs w:val="21"/>
              </w:rPr>
              <w:lastRenderedPageBreak/>
              <w:t>完整农业科学著作，在世界农学史上占有重要地位</w:t>
            </w:r>
          </w:p>
        </w:tc>
      </w:tr>
      <w:tr w:rsidR="00A316C0" w:rsidRPr="00BA7309" w:rsidTr="00C45BAB">
        <w:trPr>
          <w:trHeight w:val="1028"/>
          <w:tblCellSpacing w:w="15" w:type="dxa"/>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lastRenderedPageBreak/>
              <w:t>郦道元</w:t>
            </w:r>
          </w:p>
        </w:tc>
        <w:tc>
          <w:tcPr>
            <w:tcW w:w="1212"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北魏</w:t>
            </w:r>
          </w:p>
        </w:tc>
        <w:tc>
          <w:tcPr>
            <w:tcW w:w="1417"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杰出的地理学家</w:t>
            </w:r>
          </w:p>
        </w:tc>
        <w:tc>
          <w:tcPr>
            <w:tcW w:w="1601"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jc w:val="center"/>
              <w:rPr>
                <w:rFonts w:ascii="宋体" w:eastAsia="宋体" w:hAnsi="宋体"/>
                <w:color w:val="000000"/>
                <w:szCs w:val="21"/>
              </w:rPr>
            </w:pPr>
            <w:r w:rsidRPr="00BA7309">
              <w:rPr>
                <w:rFonts w:ascii="宋体" w:eastAsia="宋体" w:hAnsi="宋体"/>
                <w:color w:val="000000"/>
                <w:szCs w:val="21"/>
              </w:rPr>
              <w:t>《水经注》</w:t>
            </w:r>
          </w:p>
        </w:tc>
        <w:tc>
          <w:tcPr>
            <w:tcW w:w="3830" w:type="dxa"/>
            <w:tcBorders>
              <w:top w:val="outset" w:sz="6" w:space="0" w:color="000000"/>
              <w:left w:val="outset" w:sz="6" w:space="0" w:color="000000"/>
              <w:bottom w:val="outset" w:sz="6" w:space="0" w:color="000000"/>
              <w:right w:val="outset" w:sz="6" w:space="0" w:color="000000"/>
            </w:tcBorders>
            <w:vAlign w:val="center"/>
          </w:tcPr>
          <w:p w:rsidR="00A316C0" w:rsidRPr="00BA7309" w:rsidRDefault="00A316C0" w:rsidP="00C45BAB">
            <w:pPr>
              <w:rPr>
                <w:rFonts w:ascii="宋体" w:eastAsia="宋体" w:hAnsi="宋体"/>
                <w:color w:val="000000"/>
                <w:szCs w:val="21"/>
              </w:rPr>
            </w:pPr>
            <w:r w:rsidRPr="00BA7309">
              <w:rPr>
                <w:rFonts w:ascii="宋体" w:eastAsia="宋体" w:hAnsi="宋体"/>
                <w:color w:val="000000"/>
                <w:szCs w:val="21"/>
              </w:rPr>
              <w:t>写出综合性地理学专著。以水道系统为纲，详细介绍江河流经地区的山川城镇，地形物产、风土人情、历史古迹</w:t>
            </w:r>
          </w:p>
        </w:tc>
      </w:tr>
    </w:tbl>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4、作业：课后思考题</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附：板书设计</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一、祖冲之：世界上第一次把圆周率的数值，精确到小数点以后的第七位数字，比欧洲早１０００多年，著有《缀术》。</w:t>
      </w:r>
    </w:p>
    <w:p w:rsidR="00A316C0" w:rsidRPr="00BA7309" w:rsidRDefault="00A316C0" w:rsidP="00A316C0">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二、地理学：郦道元著有《水经注》</w:t>
      </w:r>
    </w:p>
    <w:p w:rsidR="00A0703F" w:rsidRDefault="00A316C0" w:rsidP="00A316C0">
      <w:r w:rsidRPr="00BA7309">
        <w:rPr>
          <w:rFonts w:ascii="宋体" w:eastAsia="宋体" w:hAnsi="宋体" w:hint="eastAsia"/>
          <w:color w:val="000000"/>
          <w:szCs w:val="21"/>
        </w:rPr>
        <w:t>三、农学：贾思勰《齐民要术》－－我国现存第一部完整的农书。</w:t>
      </w:r>
    </w:p>
    <w:sectPr w:rsidR="00A07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C0"/>
    <w:rsid w:val="0000669B"/>
    <w:rsid w:val="000105A3"/>
    <w:rsid w:val="0001578B"/>
    <w:rsid w:val="0002254F"/>
    <w:rsid w:val="000420F7"/>
    <w:rsid w:val="00063C46"/>
    <w:rsid w:val="0007030F"/>
    <w:rsid w:val="00075D10"/>
    <w:rsid w:val="00081853"/>
    <w:rsid w:val="0009059A"/>
    <w:rsid w:val="000A5FCB"/>
    <w:rsid w:val="000B2946"/>
    <w:rsid w:val="000B2DA0"/>
    <w:rsid w:val="000C6890"/>
    <w:rsid w:val="000C6C40"/>
    <w:rsid w:val="000D485B"/>
    <w:rsid w:val="000D7D76"/>
    <w:rsid w:val="000E0285"/>
    <w:rsid w:val="000E460E"/>
    <w:rsid w:val="000F054E"/>
    <w:rsid w:val="000F5D9A"/>
    <w:rsid w:val="00107AD2"/>
    <w:rsid w:val="00115330"/>
    <w:rsid w:val="00120934"/>
    <w:rsid w:val="0012156E"/>
    <w:rsid w:val="001345EC"/>
    <w:rsid w:val="00140CA2"/>
    <w:rsid w:val="001535C4"/>
    <w:rsid w:val="0015394C"/>
    <w:rsid w:val="00154BDE"/>
    <w:rsid w:val="00176462"/>
    <w:rsid w:val="00184B38"/>
    <w:rsid w:val="0019404C"/>
    <w:rsid w:val="00196F5A"/>
    <w:rsid w:val="001971B8"/>
    <w:rsid w:val="0019781A"/>
    <w:rsid w:val="001A3466"/>
    <w:rsid w:val="001A587A"/>
    <w:rsid w:val="001B7D8B"/>
    <w:rsid w:val="001D70FD"/>
    <w:rsid w:val="001E07A4"/>
    <w:rsid w:val="001F2DA9"/>
    <w:rsid w:val="002022F4"/>
    <w:rsid w:val="002153E0"/>
    <w:rsid w:val="00244A12"/>
    <w:rsid w:val="002459E7"/>
    <w:rsid w:val="00245BD0"/>
    <w:rsid w:val="002559B4"/>
    <w:rsid w:val="00256B4A"/>
    <w:rsid w:val="00257FB8"/>
    <w:rsid w:val="00260C85"/>
    <w:rsid w:val="00273AE9"/>
    <w:rsid w:val="00277367"/>
    <w:rsid w:val="00280BFC"/>
    <w:rsid w:val="00281030"/>
    <w:rsid w:val="00282649"/>
    <w:rsid w:val="00290BBB"/>
    <w:rsid w:val="002A147B"/>
    <w:rsid w:val="002A41FE"/>
    <w:rsid w:val="002A7DB2"/>
    <w:rsid w:val="002B0A5C"/>
    <w:rsid w:val="002B4BFD"/>
    <w:rsid w:val="002D0B4A"/>
    <w:rsid w:val="002F4EFD"/>
    <w:rsid w:val="0030319A"/>
    <w:rsid w:val="00306086"/>
    <w:rsid w:val="00321FA0"/>
    <w:rsid w:val="00327878"/>
    <w:rsid w:val="00327B68"/>
    <w:rsid w:val="0034307D"/>
    <w:rsid w:val="003655C2"/>
    <w:rsid w:val="003719C3"/>
    <w:rsid w:val="003729AC"/>
    <w:rsid w:val="003970C4"/>
    <w:rsid w:val="003A4F2E"/>
    <w:rsid w:val="003B43A0"/>
    <w:rsid w:val="003B7F29"/>
    <w:rsid w:val="003C0E40"/>
    <w:rsid w:val="003C508B"/>
    <w:rsid w:val="003C66EE"/>
    <w:rsid w:val="003D2D3E"/>
    <w:rsid w:val="003E1067"/>
    <w:rsid w:val="003E27E7"/>
    <w:rsid w:val="003E799D"/>
    <w:rsid w:val="003F5FB8"/>
    <w:rsid w:val="003F7109"/>
    <w:rsid w:val="0041382E"/>
    <w:rsid w:val="00421AE0"/>
    <w:rsid w:val="00427F61"/>
    <w:rsid w:val="0044065A"/>
    <w:rsid w:val="00451A0A"/>
    <w:rsid w:val="00452345"/>
    <w:rsid w:val="00453C9B"/>
    <w:rsid w:val="004668B1"/>
    <w:rsid w:val="004911EC"/>
    <w:rsid w:val="004926C4"/>
    <w:rsid w:val="004950F5"/>
    <w:rsid w:val="004A698F"/>
    <w:rsid w:val="004A7046"/>
    <w:rsid w:val="004B0C34"/>
    <w:rsid w:val="004B5686"/>
    <w:rsid w:val="004B5981"/>
    <w:rsid w:val="004E51F3"/>
    <w:rsid w:val="004F35C0"/>
    <w:rsid w:val="00504D99"/>
    <w:rsid w:val="00504F85"/>
    <w:rsid w:val="00512534"/>
    <w:rsid w:val="00513097"/>
    <w:rsid w:val="005146C8"/>
    <w:rsid w:val="00514C3F"/>
    <w:rsid w:val="00517EAB"/>
    <w:rsid w:val="00536604"/>
    <w:rsid w:val="00552C22"/>
    <w:rsid w:val="00554395"/>
    <w:rsid w:val="0055613B"/>
    <w:rsid w:val="00556B00"/>
    <w:rsid w:val="0057180F"/>
    <w:rsid w:val="00576526"/>
    <w:rsid w:val="00580227"/>
    <w:rsid w:val="00581CCA"/>
    <w:rsid w:val="00583AC6"/>
    <w:rsid w:val="00594A2F"/>
    <w:rsid w:val="005A3055"/>
    <w:rsid w:val="005C4EC1"/>
    <w:rsid w:val="005C684D"/>
    <w:rsid w:val="005D5EDD"/>
    <w:rsid w:val="00604E57"/>
    <w:rsid w:val="0061064A"/>
    <w:rsid w:val="00627AF5"/>
    <w:rsid w:val="006633C8"/>
    <w:rsid w:val="00663637"/>
    <w:rsid w:val="00683C70"/>
    <w:rsid w:val="006878C2"/>
    <w:rsid w:val="0069059B"/>
    <w:rsid w:val="006A4DFB"/>
    <w:rsid w:val="006B1B37"/>
    <w:rsid w:val="006B458D"/>
    <w:rsid w:val="006E2CB7"/>
    <w:rsid w:val="006E4DBF"/>
    <w:rsid w:val="006F0BAB"/>
    <w:rsid w:val="006F1749"/>
    <w:rsid w:val="006F1B43"/>
    <w:rsid w:val="006F616E"/>
    <w:rsid w:val="006F6529"/>
    <w:rsid w:val="00700FE8"/>
    <w:rsid w:val="00702A3A"/>
    <w:rsid w:val="007177D9"/>
    <w:rsid w:val="00721BDC"/>
    <w:rsid w:val="00732F02"/>
    <w:rsid w:val="0074658E"/>
    <w:rsid w:val="00747564"/>
    <w:rsid w:val="007508D5"/>
    <w:rsid w:val="00755F1F"/>
    <w:rsid w:val="00761809"/>
    <w:rsid w:val="00761D5C"/>
    <w:rsid w:val="00767053"/>
    <w:rsid w:val="00775DED"/>
    <w:rsid w:val="007941DD"/>
    <w:rsid w:val="007945CB"/>
    <w:rsid w:val="007A31B8"/>
    <w:rsid w:val="007A7802"/>
    <w:rsid w:val="007B53BF"/>
    <w:rsid w:val="007C00C0"/>
    <w:rsid w:val="007F08A1"/>
    <w:rsid w:val="007F5577"/>
    <w:rsid w:val="0080220B"/>
    <w:rsid w:val="0080446E"/>
    <w:rsid w:val="008058C5"/>
    <w:rsid w:val="0081604F"/>
    <w:rsid w:val="008234E0"/>
    <w:rsid w:val="00841E78"/>
    <w:rsid w:val="0084444F"/>
    <w:rsid w:val="008613C9"/>
    <w:rsid w:val="008661C5"/>
    <w:rsid w:val="0087060D"/>
    <w:rsid w:val="008864E1"/>
    <w:rsid w:val="00894789"/>
    <w:rsid w:val="0089702F"/>
    <w:rsid w:val="008A1D3F"/>
    <w:rsid w:val="008D34EE"/>
    <w:rsid w:val="008E10E8"/>
    <w:rsid w:val="008F453E"/>
    <w:rsid w:val="00901A44"/>
    <w:rsid w:val="00915E9C"/>
    <w:rsid w:val="00916F4D"/>
    <w:rsid w:val="00924D97"/>
    <w:rsid w:val="009251F6"/>
    <w:rsid w:val="0092665B"/>
    <w:rsid w:val="009433A0"/>
    <w:rsid w:val="0094699C"/>
    <w:rsid w:val="00966C43"/>
    <w:rsid w:val="0097727D"/>
    <w:rsid w:val="009820C7"/>
    <w:rsid w:val="009A40E5"/>
    <w:rsid w:val="009B51C7"/>
    <w:rsid w:val="009B5BD1"/>
    <w:rsid w:val="009E5160"/>
    <w:rsid w:val="009E5C36"/>
    <w:rsid w:val="009F5B51"/>
    <w:rsid w:val="00A06854"/>
    <w:rsid w:val="00A0703F"/>
    <w:rsid w:val="00A1057D"/>
    <w:rsid w:val="00A13932"/>
    <w:rsid w:val="00A14F3A"/>
    <w:rsid w:val="00A17B2B"/>
    <w:rsid w:val="00A20ABF"/>
    <w:rsid w:val="00A2751A"/>
    <w:rsid w:val="00A316C0"/>
    <w:rsid w:val="00A32632"/>
    <w:rsid w:val="00A701C8"/>
    <w:rsid w:val="00A70E1F"/>
    <w:rsid w:val="00A77B17"/>
    <w:rsid w:val="00A87C92"/>
    <w:rsid w:val="00A87E73"/>
    <w:rsid w:val="00A94312"/>
    <w:rsid w:val="00A95F1D"/>
    <w:rsid w:val="00AA2D9A"/>
    <w:rsid w:val="00AA6132"/>
    <w:rsid w:val="00AB3635"/>
    <w:rsid w:val="00AC3227"/>
    <w:rsid w:val="00AD16EC"/>
    <w:rsid w:val="00AE2AA3"/>
    <w:rsid w:val="00AE70CE"/>
    <w:rsid w:val="00AF0601"/>
    <w:rsid w:val="00AF0A98"/>
    <w:rsid w:val="00B04887"/>
    <w:rsid w:val="00B11976"/>
    <w:rsid w:val="00B261D3"/>
    <w:rsid w:val="00B27B6B"/>
    <w:rsid w:val="00B31E9A"/>
    <w:rsid w:val="00B3560A"/>
    <w:rsid w:val="00B616BC"/>
    <w:rsid w:val="00B73930"/>
    <w:rsid w:val="00B858FD"/>
    <w:rsid w:val="00B93490"/>
    <w:rsid w:val="00BA157C"/>
    <w:rsid w:val="00BA6C0D"/>
    <w:rsid w:val="00BB6123"/>
    <w:rsid w:val="00BB70CA"/>
    <w:rsid w:val="00BC0360"/>
    <w:rsid w:val="00BD2433"/>
    <w:rsid w:val="00BD3C25"/>
    <w:rsid w:val="00BD7C5E"/>
    <w:rsid w:val="00BE7364"/>
    <w:rsid w:val="00BF7ED6"/>
    <w:rsid w:val="00C00E4F"/>
    <w:rsid w:val="00C06EA7"/>
    <w:rsid w:val="00C27B02"/>
    <w:rsid w:val="00C27E74"/>
    <w:rsid w:val="00C33331"/>
    <w:rsid w:val="00C40E24"/>
    <w:rsid w:val="00C42031"/>
    <w:rsid w:val="00C5118C"/>
    <w:rsid w:val="00C545BD"/>
    <w:rsid w:val="00C554B3"/>
    <w:rsid w:val="00C7019E"/>
    <w:rsid w:val="00C76F6D"/>
    <w:rsid w:val="00C866C8"/>
    <w:rsid w:val="00C93F5B"/>
    <w:rsid w:val="00C94E2C"/>
    <w:rsid w:val="00CA05AE"/>
    <w:rsid w:val="00CA2B10"/>
    <w:rsid w:val="00CB2516"/>
    <w:rsid w:val="00CD482F"/>
    <w:rsid w:val="00CD787C"/>
    <w:rsid w:val="00CE0587"/>
    <w:rsid w:val="00CE5C8F"/>
    <w:rsid w:val="00D07371"/>
    <w:rsid w:val="00D12A2C"/>
    <w:rsid w:val="00D20688"/>
    <w:rsid w:val="00D2264A"/>
    <w:rsid w:val="00D312A7"/>
    <w:rsid w:val="00D36C9E"/>
    <w:rsid w:val="00D4457C"/>
    <w:rsid w:val="00D46B9E"/>
    <w:rsid w:val="00D54E5D"/>
    <w:rsid w:val="00D77796"/>
    <w:rsid w:val="00D92E90"/>
    <w:rsid w:val="00DA1CED"/>
    <w:rsid w:val="00DA71B8"/>
    <w:rsid w:val="00DB6570"/>
    <w:rsid w:val="00DC2FAD"/>
    <w:rsid w:val="00DC3227"/>
    <w:rsid w:val="00DE109E"/>
    <w:rsid w:val="00DE17F1"/>
    <w:rsid w:val="00DE2159"/>
    <w:rsid w:val="00DE2D54"/>
    <w:rsid w:val="00DE57B3"/>
    <w:rsid w:val="00DF0BD8"/>
    <w:rsid w:val="00DF1AC6"/>
    <w:rsid w:val="00DF4C3A"/>
    <w:rsid w:val="00E075EF"/>
    <w:rsid w:val="00E15FC6"/>
    <w:rsid w:val="00E40464"/>
    <w:rsid w:val="00E47DF2"/>
    <w:rsid w:val="00E5598C"/>
    <w:rsid w:val="00E61BD1"/>
    <w:rsid w:val="00E7550A"/>
    <w:rsid w:val="00E81823"/>
    <w:rsid w:val="00E902C7"/>
    <w:rsid w:val="00EC08BE"/>
    <w:rsid w:val="00EC1471"/>
    <w:rsid w:val="00ED0717"/>
    <w:rsid w:val="00ED31CA"/>
    <w:rsid w:val="00EE0FAB"/>
    <w:rsid w:val="00EE7E9F"/>
    <w:rsid w:val="00F0266C"/>
    <w:rsid w:val="00F0603A"/>
    <w:rsid w:val="00F27924"/>
    <w:rsid w:val="00F43DA0"/>
    <w:rsid w:val="00F458EF"/>
    <w:rsid w:val="00F46440"/>
    <w:rsid w:val="00F53836"/>
    <w:rsid w:val="00F662D9"/>
    <w:rsid w:val="00F71230"/>
    <w:rsid w:val="00F75E57"/>
    <w:rsid w:val="00F830F4"/>
    <w:rsid w:val="00F95155"/>
    <w:rsid w:val="00F9643F"/>
    <w:rsid w:val="00FA0228"/>
    <w:rsid w:val="00FA1FE6"/>
    <w:rsid w:val="00FA5093"/>
    <w:rsid w:val="00FA740E"/>
    <w:rsid w:val="00FB3F47"/>
    <w:rsid w:val="00FC208C"/>
    <w:rsid w:val="00FC590C"/>
    <w:rsid w:val="00FC6312"/>
    <w:rsid w:val="00FD026A"/>
    <w:rsid w:val="00FD06FE"/>
    <w:rsid w:val="00FD0EE4"/>
    <w:rsid w:val="00FD141E"/>
    <w:rsid w:val="00FD4080"/>
    <w:rsid w:val="00FE5CAB"/>
    <w:rsid w:val="00FF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73CB9-6967-4B2F-84B6-886D842E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316C0"/>
    <w:pPr>
      <w:widowControl w:val="0"/>
      <w:jc w:val="both"/>
    </w:pPr>
    <w:rPr>
      <w:rFonts w:ascii="Times New Roman" w:eastAsia="仿宋_GB2312" w:hAnsi="Times New Roman" w:cs="Times New Roman"/>
      <w:color w:val="FF00F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quanpin</dc:creator>
  <cp:keywords/>
  <dc:description/>
  <cp:lastModifiedBy>quanpin</cp:lastModifiedBy>
  <cp:revision>1</cp:revision>
  <dcterms:created xsi:type="dcterms:W3CDTF">2016-07-12T09:09:00Z</dcterms:created>
  <dcterms:modified xsi:type="dcterms:W3CDTF">2016-07-12T09:09:00Z</dcterms:modified>
</cp:coreProperties>
</file>